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1" w:rsidRPr="00D7331F" w:rsidRDefault="00EA2181" w:rsidP="00EA2181">
      <w:p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>Nutrition guide for teenagers</w:t>
      </w:r>
      <w:r w:rsidRPr="00D7331F">
        <w:rPr>
          <w:sz w:val="24"/>
          <w:szCs w:val="24"/>
        </w:rPr>
        <w:tab/>
      </w:r>
      <w:r w:rsidRPr="00D7331F">
        <w:rPr>
          <w:sz w:val="24"/>
          <w:szCs w:val="24"/>
        </w:rPr>
        <w:tab/>
      </w:r>
      <w:r w:rsidRPr="00D7331F">
        <w:rPr>
          <w:sz w:val="24"/>
          <w:szCs w:val="24"/>
        </w:rPr>
        <w:tab/>
      </w:r>
      <w:r w:rsidRPr="00D7331F">
        <w:rPr>
          <w:sz w:val="24"/>
          <w:szCs w:val="24"/>
        </w:rPr>
        <w:tab/>
      </w:r>
      <w:r w:rsidRPr="00D7331F">
        <w:rPr>
          <w:sz w:val="24"/>
          <w:szCs w:val="24"/>
        </w:rPr>
        <w:tab/>
        <w:t>Name _____________________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color w:val="00B050"/>
          <w:sz w:val="24"/>
          <w:szCs w:val="24"/>
        </w:rPr>
      </w:pPr>
      <w:r w:rsidRPr="00D7331F">
        <w:rPr>
          <w:sz w:val="24"/>
          <w:szCs w:val="24"/>
        </w:rPr>
        <w:t xml:space="preserve">What age(s) does a person’s final growth spurt occur? 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>During the teen years girls add ______________ and boys add ______________________.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>Why do some teens eat poorly?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 xml:space="preserve">What do many snacks contain that are not the best for you? 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>Where does saturated fat come from?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 xml:space="preserve">What 2 minerals maintain water balance in the body? </w:t>
      </w:r>
      <w:bookmarkStart w:id="0" w:name="_GoBack"/>
      <w:bookmarkEnd w:id="0"/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 xml:space="preserve">Why is it recommended that girls get more iron? 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>Why is dietary fiber essential?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>What is the difference between anorexia and bulimia?</w:t>
      </w:r>
    </w:p>
    <w:p w:rsidR="00EA2181" w:rsidRPr="00D7331F" w:rsidRDefault="00EA2181" w:rsidP="00EA218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D7331F">
        <w:rPr>
          <w:sz w:val="24"/>
          <w:szCs w:val="24"/>
        </w:rPr>
        <w:t xml:space="preserve">What vitamin is needed for the absorption of iron? </w:t>
      </w:r>
    </w:p>
    <w:p w:rsidR="000E3F7C" w:rsidRPr="00D7331F" w:rsidRDefault="000E3F7C">
      <w:pPr>
        <w:rPr>
          <w:sz w:val="24"/>
          <w:szCs w:val="24"/>
        </w:rPr>
      </w:pPr>
    </w:p>
    <w:sectPr w:rsidR="000E3F7C" w:rsidRPr="00D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31A7"/>
    <w:multiLevelType w:val="hybridMultilevel"/>
    <w:tmpl w:val="52D6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81"/>
    <w:rsid w:val="000E3F7C"/>
    <w:rsid w:val="00773416"/>
    <w:rsid w:val="00D7331F"/>
    <w:rsid w:val="00E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2</cp:revision>
  <cp:lastPrinted>2013-12-12T19:51:00Z</cp:lastPrinted>
  <dcterms:created xsi:type="dcterms:W3CDTF">2013-12-12T19:38:00Z</dcterms:created>
  <dcterms:modified xsi:type="dcterms:W3CDTF">2013-12-12T19:51:00Z</dcterms:modified>
</cp:coreProperties>
</file>